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E3" w:rsidRDefault="004B6C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6CE3" w:rsidRDefault="004B6CE3">
      <w:pPr>
        <w:pStyle w:val="ConsPlusNormal"/>
        <w:jc w:val="both"/>
        <w:outlineLvl w:val="0"/>
      </w:pPr>
    </w:p>
    <w:p w:rsidR="004B6CE3" w:rsidRDefault="004B6CE3">
      <w:pPr>
        <w:pStyle w:val="ConsPlusNormal"/>
        <w:outlineLvl w:val="0"/>
      </w:pPr>
      <w:r>
        <w:t>Зарегистрировано в Минюсте России 6 августа 2015 г. N 38375</w:t>
      </w:r>
    </w:p>
    <w:p w:rsidR="004B6CE3" w:rsidRDefault="004B6C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CE3" w:rsidRDefault="004B6CE3">
      <w:pPr>
        <w:pStyle w:val="ConsPlusNormal"/>
        <w:jc w:val="center"/>
      </w:pPr>
    </w:p>
    <w:p w:rsidR="004B6CE3" w:rsidRDefault="004B6CE3">
      <w:pPr>
        <w:pStyle w:val="ConsPlusTitle"/>
        <w:jc w:val="center"/>
      </w:pPr>
      <w:r>
        <w:t>ФЕДЕРАЛЬНАЯ СЛУЖБА ГОСУДАРСТВЕННОЙ СТАТИСТИКИ</w:t>
      </w:r>
    </w:p>
    <w:p w:rsidR="004B6CE3" w:rsidRDefault="004B6CE3">
      <w:pPr>
        <w:pStyle w:val="ConsPlusTitle"/>
        <w:jc w:val="center"/>
      </w:pPr>
    </w:p>
    <w:p w:rsidR="004B6CE3" w:rsidRDefault="004B6CE3">
      <w:pPr>
        <w:pStyle w:val="ConsPlusTitle"/>
        <w:jc w:val="center"/>
      </w:pPr>
      <w:r>
        <w:t>ПРИКАЗ</w:t>
      </w:r>
    </w:p>
    <w:p w:rsidR="004B6CE3" w:rsidRDefault="004B6CE3">
      <w:pPr>
        <w:pStyle w:val="ConsPlusTitle"/>
        <w:jc w:val="center"/>
      </w:pPr>
      <w:r>
        <w:t>от 13 июля 2015 г. N 309</w:t>
      </w:r>
    </w:p>
    <w:p w:rsidR="004B6CE3" w:rsidRDefault="004B6CE3">
      <w:pPr>
        <w:pStyle w:val="ConsPlusTitle"/>
        <w:jc w:val="center"/>
      </w:pPr>
    </w:p>
    <w:p w:rsidR="004B6CE3" w:rsidRDefault="004B6CE3">
      <w:pPr>
        <w:pStyle w:val="ConsPlusTitle"/>
        <w:jc w:val="center"/>
      </w:pPr>
      <w:r>
        <w:t>ОБ УТВЕРЖДЕНИИ ПОРЯДКА</w:t>
      </w:r>
    </w:p>
    <w:p w:rsidR="004B6CE3" w:rsidRDefault="004B6CE3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4B6CE3" w:rsidRDefault="004B6CE3">
      <w:pPr>
        <w:pStyle w:val="ConsPlusTitle"/>
        <w:jc w:val="center"/>
      </w:pPr>
      <w:r>
        <w:t>В ЦЕЛЯХ СКЛОНЕНИЯ ФЕДЕРАЛЬНЫХ ГОСУДАРСТВЕННЫХ ГРАЖДАНСКИХ</w:t>
      </w:r>
    </w:p>
    <w:p w:rsidR="004B6CE3" w:rsidRDefault="004B6CE3">
      <w:pPr>
        <w:pStyle w:val="ConsPlusTitle"/>
        <w:jc w:val="center"/>
      </w:pPr>
      <w:r>
        <w:t>СЛУЖАЩИХ ФЕДЕРАЛЬНОЙ СЛУЖБЫ ГОСУДАРСТВЕННОЙ СТАТИСТИКИ</w:t>
      </w:r>
    </w:p>
    <w:p w:rsidR="004B6CE3" w:rsidRDefault="004B6CE3">
      <w:pPr>
        <w:pStyle w:val="ConsPlusTitle"/>
        <w:jc w:val="center"/>
      </w:pPr>
      <w:r>
        <w:t>К СОВЕРШЕНИЮ КОРРУПЦИОННЫХ ПРАВОНАРУШЕНИЙ, РЕГИСТРАЦИИ</w:t>
      </w:r>
    </w:p>
    <w:p w:rsidR="004B6CE3" w:rsidRDefault="004B6CE3">
      <w:pPr>
        <w:pStyle w:val="ConsPlusTitle"/>
        <w:jc w:val="center"/>
      </w:pPr>
      <w:r>
        <w:t>ТАКИХ УВЕДОМЛЕНИЙ И ПРОВЕРКИ СОДЕРЖАЩИХСЯ В НИХ СВЕДЕНИЙ</w:t>
      </w:r>
    </w:p>
    <w:p w:rsidR="004B6CE3" w:rsidRDefault="004B6C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6C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CE3" w:rsidRDefault="004B6C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CE3" w:rsidRDefault="004B6C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CE3" w:rsidRDefault="004B6C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CE3" w:rsidRDefault="004B6C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26.08.2021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CE3" w:rsidRDefault="004B6CE3">
            <w:pPr>
              <w:spacing w:after="1" w:line="0" w:lineRule="atLeast"/>
            </w:pPr>
          </w:p>
        </w:tc>
      </w:tr>
    </w:tbl>
    <w:p w:rsidR="004B6CE3" w:rsidRDefault="004B6CE3">
      <w:pPr>
        <w:pStyle w:val="ConsPlusNormal"/>
        <w:jc w:val="center"/>
      </w:pPr>
    </w:p>
    <w:p w:rsidR="004B6CE3" w:rsidRDefault="004B6CE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7542), а также в целях повышения эффективности мер по противодействию коррупции приказываю: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коррупционных правонарушений, регистрации таких уведомлений и проверки содержащихся в них сведений.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2. Установить, что уведомление о фактах обращения в целях склонения к совершению коррупционных правонарушений направляют лица, замещающие: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а) должности федеральной государственной гражданской службы центрального аппарата Росстата, руководителей и заместителей руководителей территориальных органов Росстата - руководителю Федеральной службы государственной статистики;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б) должности федеральной государственной гражданской службы территориальных органов Росстата - руководителю соответствующего территориального органа Федеральной службы государственной статистики.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государственной статистики от 21 декабря 2009 г. N 309 "Об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Федеральной службы государственной статистики к совершению коррупционных правонарушений" (зарегистрирован Министерством юстиции Российской Федерации 15 января 2010 г., регистрационный N 15982).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Normal"/>
        <w:jc w:val="right"/>
      </w:pPr>
      <w:r>
        <w:t>Руководитель</w:t>
      </w:r>
    </w:p>
    <w:p w:rsidR="004B6CE3" w:rsidRDefault="004B6CE3">
      <w:pPr>
        <w:pStyle w:val="ConsPlusNormal"/>
        <w:jc w:val="right"/>
      </w:pPr>
      <w:r>
        <w:t>А.Е.СУРИНОВ</w:t>
      </w: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Normal"/>
        <w:jc w:val="right"/>
        <w:outlineLvl w:val="0"/>
      </w:pPr>
      <w:r>
        <w:t>Утвержден</w:t>
      </w:r>
    </w:p>
    <w:p w:rsidR="004B6CE3" w:rsidRDefault="004B6CE3">
      <w:pPr>
        <w:pStyle w:val="ConsPlusNormal"/>
        <w:jc w:val="right"/>
      </w:pPr>
      <w:r>
        <w:t>приказом Росстата</w:t>
      </w:r>
    </w:p>
    <w:p w:rsidR="004B6CE3" w:rsidRDefault="004B6CE3">
      <w:pPr>
        <w:pStyle w:val="ConsPlusNormal"/>
        <w:jc w:val="right"/>
      </w:pPr>
      <w:r>
        <w:t>от 13.07.2015 N 309</w:t>
      </w: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Title"/>
        <w:jc w:val="center"/>
      </w:pPr>
      <w:bookmarkStart w:id="0" w:name="P37"/>
      <w:bookmarkEnd w:id="0"/>
      <w:r>
        <w:t>ПОРЯДОК</w:t>
      </w:r>
    </w:p>
    <w:p w:rsidR="004B6CE3" w:rsidRDefault="004B6CE3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4B6CE3" w:rsidRDefault="004B6CE3">
      <w:pPr>
        <w:pStyle w:val="ConsPlusTitle"/>
        <w:jc w:val="center"/>
      </w:pPr>
      <w:r>
        <w:t>В ЦЕЛЯХ СКЛОНЕНИЯ ФЕДЕРАЛЬНЫХ ГОСУДАРСТВЕННЫХ ГРАЖДАНСКИХ</w:t>
      </w:r>
    </w:p>
    <w:p w:rsidR="004B6CE3" w:rsidRDefault="004B6CE3">
      <w:pPr>
        <w:pStyle w:val="ConsPlusTitle"/>
        <w:jc w:val="center"/>
      </w:pPr>
      <w:r>
        <w:t>СЛУЖАЩИХ ФЕДЕРАЛЬНОЙ СЛУЖБЫ ГОСУДАРСТВЕННОЙ СТАТИСТИКИ</w:t>
      </w:r>
    </w:p>
    <w:p w:rsidR="004B6CE3" w:rsidRDefault="004B6CE3">
      <w:pPr>
        <w:pStyle w:val="ConsPlusTitle"/>
        <w:jc w:val="center"/>
      </w:pPr>
      <w:r>
        <w:t>К СОВЕРШЕНИЮ КОРРУПЦИОННЫХ ПРАВОНАРУШЕНИЙ, РЕГИСТРАЦИИ</w:t>
      </w:r>
    </w:p>
    <w:p w:rsidR="004B6CE3" w:rsidRDefault="004B6CE3">
      <w:pPr>
        <w:pStyle w:val="ConsPlusTitle"/>
        <w:jc w:val="center"/>
      </w:pPr>
      <w:r>
        <w:t>ТАКИХ УВЕДОМЛЕНИЙ И ПРОВЕРКИ СОДЕРЖАЩИХСЯ В НИХ СВЕДЕНИЙ</w:t>
      </w:r>
    </w:p>
    <w:p w:rsidR="004B6CE3" w:rsidRDefault="004B6C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6C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CE3" w:rsidRDefault="004B6C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CE3" w:rsidRDefault="004B6C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CE3" w:rsidRDefault="004B6C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CE3" w:rsidRDefault="004B6C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26.08.2021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CE3" w:rsidRDefault="004B6CE3">
            <w:pPr>
              <w:spacing w:after="1" w:line="0" w:lineRule="atLeast"/>
            </w:pPr>
          </w:p>
        </w:tc>
      </w:tr>
    </w:tbl>
    <w:p w:rsidR="004B6CE3" w:rsidRDefault="004B6CE3">
      <w:pPr>
        <w:pStyle w:val="ConsPlusNormal"/>
        <w:jc w:val="center"/>
      </w:pPr>
    </w:p>
    <w:p w:rsidR="004B6CE3" w:rsidRDefault="004B6CE3">
      <w:pPr>
        <w:pStyle w:val="ConsPlusTitle"/>
        <w:jc w:val="center"/>
        <w:outlineLvl w:val="1"/>
      </w:pPr>
      <w:r>
        <w:t>I. Общие положения</w:t>
      </w:r>
    </w:p>
    <w:p w:rsidR="004B6CE3" w:rsidRDefault="004B6CE3">
      <w:pPr>
        <w:pStyle w:val="ConsPlusNormal"/>
        <w:jc w:val="center"/>
      </w:pPr>
    </w:p>
    <w:p w:rsidR="004B6CE3" w:rsidRDefault="004B6CE3">
      <w:pPr>
        <w:pStyle w:val="ConsPlusNormal"/>
        <w:ind w:firstLine="540"/>
        <w:jc w:val="both"/>
      </w:pPr>
      <w:r>
        <w:t>1. Настоящий Порядок устанавливает процедуру уведомления федеральными государственными гражданскими служащими Федеральной службы государственной статистики (далее - гражданские служащие) руководителя Росстата, руководителя территориального органа Росстата (далее - представитель нанимателя) о фактах обращения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4B6CE3" w:rsidRDefault="004B6CE3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Гражданские служащие центрального аппарата Росстата и его территориальных органов обязаны незамедлительно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В случае нахождения гражданского служащего в командировке, в отпуске, вне места прохождения службы по иным основаниям, установленным законодательством Российской Федерации, гражданский служащий обязан незамедлительно уведомить представителя нанимателя с момента прибытия к месту прохождения федеральной государственной гражданской службы (далее - гражданская служба).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 xml:space="preserve">3. Невыполнение гражданским служащим служебной обязанности, предусмотренной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настоящего Порядка, является правонарушением, влекущим его увольнение с гражданской службы, либо привлечение его к иным видам ответственности в соответствии с законодательством Российской Федерации.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4.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определяемой настоящим Порядком.</w:t>
      </w: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Title"/>
        <w:jc w:val="center"/>
        <w:outlineLvl w:val="1"/>
      </w:pPr>
      <w:r>
        <w:t>II. Организация приема и регистрации уведомлений</w:t>
      </w: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Normal"/>
        <w:ind w:firstLine="540"/>
        <w:jc w:val="both"/>
      </w:pPr>
      <w:r>
        <w:t xml:space="preserve">5.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отделом по профилактике коррупционных и иных правонарушений Управления правового обеспечения центрального аппарата Росстата (далее - Отдел), в </w:t>
      </w:r>
      <w:r>
        <w:lastRenderedPageBreak/>
        <w:t>территориальных органах Росстата - структурным подразделением по профилактике коррупционных и иных правонарушений либо должностным лицом из структурного подразделения, в ведении которого находятся вопросы государственной службы и кадров, ответственным за работу по профилактике коррупционных и иных правонарушений (далее - подразделение по профилактике коррупционных и иных правонарушений территориального органа Росстата).</w:t>
      </w:r>
    </w:p>
    <w:p w:rsidR="004B6CE3" w:rsidRDefault="004B6CE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 xml:space="preserve">6. </w:t>
      </w:r>
      <w:hyperlink w:anchor="P123" w:history="1">
        <w:r>
          <w:rPr>
            <w:color w:val="0000FF"/>
          </w:rPr>
          <w:t>Уведомление</w:t>
        </w:r>
      </w:hyperlink>
      <w:r>
        <w:t xml:space="preserve"> представителя нанимателя о фактах обращения в целях склонения федерального государственного гражданского служащего Федеральной службы государственной статистики к совершению коррупционных правонарушений (далее - уведомление) (приложение N 1) представляется в письменной форме в двух экземплярах не позднее рабочего дня, следующего за днем обращения к гражданскому служащему в целях склонения его к совершению коррупционных правонарушений, согласно </w:t>
      </w:r>
      <w:hyperlink w:anchor="P185" w:history="1">
        <w:r>
          <w:rPr>
            <w:color w:val="0000FF"/>
          </w:rPr>
          <w:t>перечню</w:t>
        </w:r>
      </w:hyperlink>
      <w:r>
        <w:t xml:space="preserve"> сведений, содержащихся в уведомлении (приложение N 2) и передается (направляется по почте) в Отдел, в подразделение по профилактике коррупционных и иных правонарушений территориального органа Росстата.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 xml:space="preserve">7. Уведомления регистрируются в </w:t>
      </w:r>
      <w:hyperlink w:anchor="P222" w:history="1">
        <w:r>
          <w:rPr>
            <w:color w:val="0000FF"/>
          </w:rPr>
          <w:t>Журнале</w:t>
        </w:r>
      </w:hyperlink>
      <w:r>
        <w:t xml:space="preserve"> регистрации уведомлений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коррупционных правонарушений (далее - Журнал регистрации) (приложение N 3).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 xml:space="preserve">Листы </w:t>
      </w:r>
      <w:hyperlink w:anchor="P222" w:history="1">
        <w:r>
          <w:rPr>
            <w:color w:val="0000FF"/>
          </w:rPr>
          <w:t>Журнала</w:t>
        </w:r>
      </w:hyperlink>
      <w:r>
        <w:t xml:space="preserve"> регистрации должны быть прошиты, пронумерованы и заверены оттиском печати Росстата.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 xml:space="preserve">Ведение </w:t>
      </w:r>
      <w:hyperlink w:anchor="P222" w:history="1">
        <w:r>
          <w:rPr>
            <w:color w:val="0000FF"/>
          </w:rPr>
          <w:t>Журнала</w:t>
        </w:r>
      </w:hyperlink>
      <w:r>
        <w:t xml:space="preserve"> регистрации возлагается в центральном аппарате Росстата на должностное лицо в Отделе, в территориальном органе Росстата - на должностное лицо подразделения по профилактике коррупционных и иных правонарушений территориального органа Росстата.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 xml:space="preserve">8. В </w:t>
      </w:r>
      <w:hyperlink w:anchor="P222" w:history="1">
        <w:r>
          <w:rPr>
            <w:color w:val="0000FF"/>
          </w:rPr>
          <w:t>Журнале</w:t>
        </w:r>
      </w:hyperlink>
      <w:r>
        <w:t xml:space="preserve"> регистрации должно быть отражено следующее: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порядковый номер, присвоенный зарегистрированному уведомлению;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дата и время его принятия;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подпись лица, подавшего уведомление;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краткое изложение фактов, указанных в уведомлении;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подпись должностного лица, принявшего уведомление;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подпись должностного лица, принявшего уведомление для проверки сведений, указанных в нем;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сведения о принятом решении с указанием даты;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особые отметки.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 xml:space="preserve">Запрещается отражать в </w:t>
      </w:r>
      <w:hyperlink w:anchor="P222" w:history="1">
        <w:r>
          <w:rPr>
            <w:color w:val="0000FF"/>
          </w:rPr>
          <w:t>Журнале</w:t>
        </w:r>
      </w:hyperlink>
      <w:r>
        <w:t xml:space="preserve"> регистрации ставшие известными сведения о частной жизни гражданского служащего, представившего или направившего уведомление, его личной и семейной тайне, а также иную конфиденциальную информацию, охраняемую законом.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 xml:space="preserve">9. </w:t>
      </w:r>
      <w:hyperlink w:anchor="P222" w:history="1">
        <w:r>
          <w:rPr>
            <w:color w:val="0000FF"/>
          </w:rPr>
          <w:t>Журнал</w:t>
        </w:r>
      </w:hyperlink>
      <w:r>
        <w:t xml:space="preserve"> регистрации хранится в течение 5 лет с момента регистрации в нем последнего уведомления.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lastRenderedPageBreak/>
        <w:t xml:space="preserve">10. Должностное лицо, правомочное осуществлять прием и регистрацию уведомлений в </w:t>
      </w:r>
      <w:hyperlink w:anchor="P222" w:history="1">
        <w:r>
          <w:rPr>
            <w:color w:val="0000FF"/>
          </w:rPr>
          <w:t>Журнале</w:t>
        </w:r>
      </w:hyperlink>
      <w:r>
        <w:t xml:space="preserve"> регистрации, обязано выдать гражданскому служащему, представившему уведомление, под роспись </w:t>
      </w:r>
      <w:hyperlink w:anchor="P278" w:history="1">
        <w:r>
          <w:rPr>
            <w:color w:val="0000FF"/>
          </w:rPr>
          <w:t>талон-уведомление</w:t>
        </w:r>
      </w:hyperlink>
      <w:r>
        <w:t xml:space="preserve"> (приложение N 4) с указанием данных о должностном лице, принявшем уведомление, дате и времени его принятия.</w:t>
      </w:r>
    </w:p>
    <w:p w:rsidR="004B6CE3" w:rsidRDefault="004B6CE3">
      <w:pPr>
        <w:pStyle w:val="ConsPlusNormal"/>
        <w:spacing w:before="220"/>
        <w:ind w:firstLine="540"/>
        <w:jc w:val="both"/>
      </w:pPr>
      <w:hyperlink w:anchor="P278" w:history="1">
        <w:r>
          <w:rPr>
            <w:color w:val="0000FF"/>
          </w:rPr>
          <w:t>Талон-уведомление</w:t>
        </w:r>
      </w:hyperlink>
      <w:r>
        <w:t xml:space="preserve"> состоит из двух частей: </w:t>
      </w:r>
      <w:hyperlink w:anchor="P284" w:history="1">
        <w:r>
          <w:rPr>
            <w:color w:val="0000FF"/>
          </w:rPr>
          <w:t>талона-корешка</w:t>
        </w:r>
      </w:hyperlink>
      <w:r>
        <w:t xml:space="preserve"> и </w:t>
      </w:r>
      <w:hyperlink w:anchor="P285" w:history="1">
        <w:r>
          <w:rPr>
            <w:color w:val="0000FF"/>
          </w:rPr>
          <w:t>талона-уведомления</w:t>
        </w:r>
      </w:hyperlink>
      <w:r>
        <w:t>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 xml:space="preserve">После заполнения </w:t>
      </w:r>
      <w:hyperlink w:anchor="P284" w:history="1">
        <w:r>
          <w:rPr>
            <w:color w:val="0000FF"/>
          </w:rPr>
          <w:t>талон-корешок</w:t>
        </w:r>
      </w:hyperlink>
      <w:r>
        <w:t xml:space="preserve"> остается в Отделе, в подразделении по профилактике коррупционных и иных правонарушений территориального органа Росстата, а </w:t>
      </w:r>
      <w:hyperlink w:anchor="P285" w:history="1">
        <w:r>
          <w:rPr>
            <w:color w:val="0000FF"/>
          </w:rPr>
          <w:t>талон-уведомление</w:t>
        </w:r>
      </w:hyperlink>
      <w:r>
        <w:t xml:space="preserve"> вручается гражданскому служащему, представившему уведомление.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 xml:space="preserve">В случае если уведомление поступило по почте, </w:t>
      </w:r>
      <w:hyperlink w:anchor="P285" w:history="1">
        <w:r>
          <w:rPr>
            <w:color w:val="0000FF"/>
          </w:rPr>
          <w:t>талон-уведомление</w:t>
        </w:r>
      </w:hyperlink>
      <w:r>
        <w:t xml:space="preserve"> направляется гражданскому служащему, направившему уведомление, по почте заказным письмом либо с его согласия вручается лично.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 xml:space="preserve">11. Отказ в принятии уведомления, а также невыдача </w:t>
      </w:r>
      <w:hyperlink w:anchor="P278" w:history="1">
        <w:r>
          <w:rPr>
            <w:color w:val="0000FF"/>
          </w:rPr>
          <w:t>талона-уведомления</w:t>
        </w:r>
      </w:hyperlink>
      <w:r>
        <w:t xml:space="preserve"> должностным лицом, правомочным на эти действия, не допускается.</w:t>
      </w: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Title"/>
        <w:jc w:val="center"/>
        <w:outlineLvl w:val="1"/>
      </w:pPr>
      <w:r>
        <w:t>III. Организация проверки содержащихся</w:t>
      </w:r>
    </w:p>
    <w:p w:rsidR="004B6CE3" w:rsidRDefault="004B6CE3">
      <w:pPr>
        <w:pStyle w:val="ConsPlusTitle"/>
        <w:jc w:val="center"/>
      </w:pPr>
      <w:r>
        <w:t>в уведомлении сведений</w:t>
      </w:r>
    </w:p>
    <w:p w:rsidR="004B6CE3" w:rsidRDefault="004B6CE3">
      <w:pPr>
        <w:pStyle w:val="ConsPlusNormal"/>
        <w:jc w:val="center"/>
      </w:pPr>
    </w:p>
    <w:p w:rsidR="004B6CE3" w:rsidRDefault="004B6CE3">
      <w:pPr>
        <w:pStyle w:val="ConsPlusNormal"/>
        <w:ind w:firstLine="540"/>
        <w:jc w:val="both"/>
      </w:pPr>
      <w:r>
        <w:t>12. Организация проверки содержащихся в уведомлении сведений в центральном аппарате Росстата осуществляется Отделом, в территориальных органах Росстата - подразделением по профилактике коррупционных и иных правонарушений территориального органа Росстата в течение десяти рабочих дней с момента регистрации уведомления в Журнале регистрации.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13. При проведении работы по организации проверки сведений, содержащихся в уведомлении, Отдел, подразделение по профилактике коррупционных и иных правонарушений территориального органа Росстата проводит беседу с гражданским служащим, подавшим уведомление, получает от гражданского служащего пояснения по сведениям, изложенным в уведомлении. Результаты работы по организации проверки сведений, содержащихся в уведомлении, представляются представителю нанимателя.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По решению представителя нанимателя результаты работы по организации проверки могут быть рассмотрены на заседании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урегулированию конфликта интересов и соответствующих комиссиях территориальных органов Росстата (далее - Комиссия).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14. По решению представителя нанимателя уведомление направляется Отделом, подразделением по профилактике коррупционных и иных правонарушений территориального органа Росстата в органы прокуратуры и другие государственные органы одновременно или в один из них, в зависимости от их компетенции.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Проверка сведений о случаях обращения к гражданскому служащему каких-либо лиц в целях склонения его к совершению коррупционных правонарушений или о ставших известными фактах обращения к иным гражданским служащим каких-либо лиц в целях склонения их к совершению коррупционных правонарушений проводится органами прокуратуры или другими государственными органами в соответствии с законодательством Российской Федерации. Результаты проверки доводятся до представителя нанимателя.</w:t>
      </w: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Title"/>
        <w:jc w:val="center"/>
        <w:outlineLvl w:val="1"/>
      </w:pPr>
      <w:r>
        <w:t>IV. Гарантии, предоставляемые гражданскому служащему</w:t>
      </w:r>
    </w:p>
    <w:p w:rsidR="004B6CE3" w:rsidRDefault="004B6CE3">
      <w:pPr>
        <w:pStyle w:val="ConsPlusTitle"/>
        <w:jc w:val="center"/>
      </w:pPr>
      <w:r>
        <w:t>в связи с уведомлением представителя нанимателя</w:t>
      </w:r>
    </w:p>
    <w:p w:rsidR="004B6CE3" w:rsidRDefault="004B6CE3">
      <w:pPr>
        <w:pStyle w:val="ConsPlusNormal"/>
        <w:jc w:val="center"/>
      </w:pPr>
    </w:p>
    <w:p w:rsidR="004B6CE3" w:rsidRDefault="004B6CE3">
      <w:pPr>
        <w:pStyle w:val="ConsPlusNormal"/>
        <w:ind w:firstLine="540"/>
        <w:jc w:val="both"/>
      </w:pPr>
      <w:r>
        <w:t xml:space="preserve">15. Гражданский служащий, уведомивший представителя нанимателя, органы </w:t>
      </w:r>
      <w:r>
        <w:lastRenderedPageBreak/>
        <w:t>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гражданскими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4B6CE3" w:rsidRDefault="004B6CE3">
      <w:pPr>
        <w:pStyle w:val="ConsPlusNormal"/>
        <w:spacing w:before="220"/>
        <w:ind w:firstLine="540"/>
        <w:jc w:val="both"/>
      </w:pPr>
      <w:bookmarkStart w:id="2" w:name="P92"/>
      <w:bookmarkEnd w:id="2"/>
      <w:r>
        <w:t>16. Представителем нанимателя принимаются меры по защите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коррупционных правонарушений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 xml:space="preserve">В случае привлечения к дисциплинарной ответственности гражданского служащего, указанного в </w:t>
      </w:r>
      <w:hyperlink w:anchor="P92" w:history="1">
        <w:r>
          <w:rPr>
            <w:color w:val="0000FF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Комиссии.</w:t>
      </w:r>
    </w:p>
    <w:p w:rsidR="004B6CE3" w:rsidRDefault="004B6CE3">
      <w:pPr>
        <w:pStyle w:val="ConsPlusNormal"/>
        <w:jc w:val="center"/>
      </w:pPr>
    </w:p>
    <w:p w:rsidR="004B6CE3" w:rsidRDefault="004B6CE3">
      <w:pPr>
        <w:pStyle w:val="ConsPlusNormal"/>
        <w:jc w:val="center"/>
      </w:pPr>
    </w:p>
    <w:p w:rsidR="004B6CE3" w:rsidRDefault="004B6CE3">
      <w:pPr>
        <w:pStyle w:val="ConsPlusNormal"/>
        <w:jc w:val="center"/>
      </w:pPr>
    </w:p>
    <w:p w:rsidR="004B6CE3" w:rsidRDefault="004B6CE3">
      <w:pPr>
        <w:pStyle w:val="ConsPlusNormal"/>
        <w:jc w:val="center"/>
      </w:pPr>
    </w:p>
    <w:p w:rsidR="004B6CE3" w:rsidRDefault="004B6CE3">
      <w:pPr>
        <w:pStyle w:val="ConsPlusNormal"/>
        <w:jc w:val="center"/>
      </w:pPr>
    </w:p>
    <w:p w:rsidR="004B6CE3" w:rsidRDefault="004B6CE3">
      <w:pPr>
        <w:pStyle w:val="ConsPlusNormal"/>
        <w:jc w:val="right"/>
        <w:outlineLvl w:val="1"/>
      </w:pPr>
      <w:r>
        <w:t>Приложение N 1</w:t>
      </w:r>
    </w:p>
    <w:p w:rsidR="004B6CE3" w:rsidRDefault="004B6CE3">
      <w:pPr>
        <w:pStyle w:val="ConsPlusNormal"/>
        <w:jc w:val="right"/>
      </w:pPr>
      <w:r>
        <w:t>к Порядку уведомления представителя</w:t>
      </w:r>
    </w:p>
    <w:p w:rsidR="004B6CE3" w:rsidRDefault="004B6CE3">
      <w:pPr>
        <w:pStyle w:val="ConsPlusNormal"/>
        <w:jc w:val="right"/>
      </w:pPr>
      <w:r>
        <w:t>нанимателя о фактах обращения</w:t>
      </w:r>
    </w:p>
    <w:p w:rsidR="004B6CE3" w:rsidRDefault="004B6CE3">
      <w:pPr>
        <w:pStyle w:val="ConsPlusNormal"/>
        <w:jc w:val="right"/>
      </w:pPr>
      <w:r>
        <w:t>в целях склонения федеральных</w:t>
      </w:r>
    </w:p>
    <w:p w:rsidR="004B6CE3" w:rsidRDefault="004B6CE3">
      <w:pPr>
        <w:pStyle w:val="ConsPlusNormal"/>
        <w:jc w:val="right"/>
      </w:pPr>
      <w:r>
        <w:t>государственных гражданских</w:t>
      </w:r>
    </w:p>
    <w:p w:rsidR="004B6CE3" w:rsidRDefault="004B6CE3">
      <w:pPr>
        <w:pStyle w:val="ConsPlusNormal"/>
        <w:jc w:val="right"/>
      </w:pPr>
      <w:r>
        <w:t>служащих Федеральной службы</w:t>
      </w:r>
    </w:p>
    <w:p w:rsidR="004B6CE3" w:rsidRDefault="004B6CE3">
      <w:pPr>
        <w:pStyle w:val="ConsPlusNormal"/>
        <w:jc w:val="right"/>
      </w:pPr>
      <w:r>
        <w:t>государственной статистики</w:t>
      </w:r>
    </w:p>
    <w:p w:rsidR="004B6CE3" w:rsidRDefault="004B6CE3">
      <w:pPr>
        <w:pStyle w:val="ConsPlusNormal"/>
        <w:jc w:val="right"/>
      </w:pPr>
      <w:r>
        <w:t>к совершению коррупционных</w:t>
      </w:r>
    </w:p>
    <w:p w:rsidR="004B6CE3" w:rsidRDefault="004B6CE3">
      <w:pPr>
        <w:pStyle w:val="ConsPlusNormal"/>
        <w:jc w:val="right"/>
      </w:pPr>
      <w:r>
        <w:t>правонарушений, регистрации</w:t>
      </w:r>
    </w:p>
    <w:p w:rsidR="004B6CE3" w:rsidRDefault="004B6CE3">
      <w:pPr>
        <w:pStyle w:val="ConsPlusNormal"/>
        <w:jc w:val="right"/>
      </w:pPr>
      <w:r>
        <w:t>таких уведомлений и проверки</w:t>
      </w:r>
    </w:p>
    <w:p w:rsidR="004B6CE3" w:rsidRDefault="004B6CE3">
      <w:pPr>
        <w:pStyle w:val="ConsPlusNormal"/>
        <w:jc w:val="right"/>
      </w:pPr>
      <w:r>
        <w:t>содержащихся в них сведений</w:t>
      </w:r>
    </w:p>
    <w:p w:rsidR="004B6CE3" w:rsidRDefault="004B6CE3">
      <w:pPr>
        <w:pStyle w:val="ConsPlusNormal"/>
        <w:jc w:val="right"/>
      </w:pPr>
    </w:p>
    <w:p w:rsidR="004B6CE3" w:rsidRDefault="004B6CE3">
      <w:pPr>
        <w:pStyle w:val="ConsPlusNormal"/>
        <w:jc w:val="right"/>
      </w:pPr>
      <w:r>
        <w:t>РЕКОМЕНДУЕМЫЙ ОБРАЗЕЦ</w:t>
      </w:r>
    </w:p>
    <w:p w:rsidR="004B6CE3" w:rsidRDefault="004B6CE3">
      <w:pPr>
        <w:pStyle w:val="ConsPlusNormal"/>
        <w:jc w:val="right"/>
      </w:pPr>
    </w:p>
    <w:p w:rsidR="004B6CE3" w:rsidRDefault="004B6CE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B6CE3" w:rsidRDefault="004B6CE3">
      <w:pPr>
        <w:pStyle w:val="ConsPlusNonformat"/>
        <w:jc w:val="both"/>
      </w:pPr>
      <w:r>
        <w:t xml:space="preserve">                                     (фамилия, имя, отчество представителя</w:t>
      </w:r>
    </w:p>
    <w:p w:rsidR="004B6CE3" w:rsidRDefault="004B6CE3">
      <w:pPr>
        <w:pStyle w:val="ConsPlusNonformat"/>
        <w:jc w:val="both"/>
      </w:pPr>
      <w:r>
        <w:t xml:space="preserve">                                                  нанимателя)</w:t>
      </w:r>
    </w:p>
    <w:p w:rsidR="004B6CE3" w:rsidRDefault="004B6CE3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4B6CE3" w:rsidRDefault="004B6CE3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4B6CE3" w:rsidRDefault="004B6CE3">
      <w:pPr>
        <w:pStyle w:val="ConsPlusNonformat"/>
        <w:jc w:val="both"/>
      </w:pPr>
      <w:r>
        <w:t xml:space="preserve">                                             гражданского служащего)</w:t>
      </w:r>
    </w:p>
    <w:p w:rsidR="004B6CE3" w:rsidRDefault="004B6CE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B6CE3" w:rsidRDefault="004B6CE3">
      <w:pPr>
        <w:pStyle w:val="ConsPlusNonformat"/>
        <w:jc w:val="both"/>
      </w:pPr>
      <w:r>
        <w:t xml:space="preserve">                                    (должность, структурное подразделение,</w:t>
      </w:r>
    </w:p>
    <w:p w:rsidR="004B6CE3" w:rsidRDefault="004B6CE3">
      <w:pPr>
        <w:pStyle w:val="ConsPlusNonformat"/>
        <w:jc w:val="both"/>
      </w:pPr>
      <w:r>
        <w:t xml:space="preserve">                                                   телефон)</w:t>
      </w:r>
    </w:p>
    <w:p w:rsidR="004B6CE3" w:rsidRDefault="004B6CE3">
      <w:pPr>
        <w:pStyle w:val="ConsPlusNonformat"/>
        <w:jc w:val="both"/>
      </w:pPr>
    </w:p>
    <w:p w:rsidR="004B6CE3" w:rsidRDefault="004B6CE3">
      <w:pPr>
        <w:pStyle w:val="ConsPlusNonformat"/>
        <w:jc w:val="both"/>
      </w:pPr>
      <w:bookmarkStart w:id="3" w:name="P123"/>
      <w:bookmarkEnd w:id="3"/>
      <w:r>
        <w:t xml:space="preserve">                                УВЕДОМЛЕНИЕ</w:t>
      </w:r>
    </w:p>
    <w:p w:rsidR="004B6CE3" w:rsidRDefault="004B6CE3">
      <w:pPr>
        <w:pStyle w:val="ConsPlusNonformat"/>
        <w:jc w:val="both"/>
      </w:pPr>
      <w:r>
        <w:t xml:space="preserve">            представителя нанимателя о фактах обращения в целях</w:t>
      </w:r>
    </w:p>
    <w:p w:rsidR="004B6CE3" w:rsidRDefault="004B6CE3">
      <w:pPr>
        <w:pStyle w:val="ConsPlusNonformat"/>
        <w:jc w:val="both"/>
      </w:pPr>
      <w:r>
        <w:t xml:space="preserve">           склонения федерального государственного гражданского</w:t>
      </w:r>
    </w:p>
    <w:p w:rsidR="004B6CE3" w:rsidRDefault="004B6CE3">
      <w:pPr>
        <w:pStyle w:val="ConsPlusNonformat"/>
        <w:jc w:val="both"/>
      </w:pPr>
      <w:r>
        <w:t xml:space="preserve">          служащего Федеральной службы государственной статистики</w:t>
      </w:r>
    </w:p>
    <w:p w:rsidR="004B6CE3" w:rsidRDefault="004B6CE3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4B6CE3" w:rsidRDefault="004B6CE3">
      <w:pPr>
        <w:pStyle w:val="ConsPlusNonformat"/>
        <w:jc w:val="both"/>
      </w:pPr>
    </w:p>
    <w:p w:rsidR="004B6CE3" w:rsidRDefault="004B6CE3">
      <w:pPr>
        <w:pStyle w:val="ConsPlusNonformat"/>
        <w:jc w:val="both"/>
      </w:pPr>
      <w:r>
        <w:t xml:space="preserve">    Сообщаю, что:</w:t>
      </w:r>
    </w:p>
    <w:p w:rsidR="004B6CE3" w:rsidRDefault="004B6CE3">
      <w:pPr>
        <w:pStyle w:val="ConsPlusNonformat"/>
        <w:jc w:val="both"/>
      </w:pPr>
      <w:r>
        <w:t>1). 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 xml:space="preserve">    (описание обстоятельств, при которых стало известно о случаях обращения</w:t>
      </w:r>
    </w:p>
    <w:p w:rsidR="004B6CE3" w:rsidRDefault="004B6CE3">
      <w:pPr>
        <w:pStyle w:val="ConsPlusNonformat"/>
        <w:jc w:val="both"/>
      </w:pPr>
      <w:r>
        <w:t>___________________________________________________________________________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 xml:space="preserve">                         к гражданскому служащему</w:t>
      </w:r>
    </w:p>
    <w:p w:rsidR="004B6CE3" w:rsidRDefault="004B6CE3">
      <w:pPr>
        <w:pStyle w:val="ConsPlusNonformat"/>
        <w:jc w:val="both"/>
      </w:pPr>
      <w:r>
        <w:t>___________________________________________________________________________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 xml:space="preserve">              в связи с исполнением им служебных обязанностей</w:t>
      </w:r>
    </w:p>
    <w:p w:rsidR="004B6CE3" w:rsidRDefault="004B6CE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 xml:space="preserve">             каких-либо лиц в целях склонения его к совершению</w:t>
      </w:r>
    </w:p>
    <w:p w:rsidR="004B6CE3" w:rsidRDefault="004B6CE3">
      <w:pPr>
        <w:pStyle w:val="ConsPlusNonformat"/>
        <w:jc w:val="both"/>
      </w:pPr>
      <w:r>
        <w:t>___________________________________________________________________________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 xml:space="preserve">                       коррупционных правонарушений)</w:t>
      </w:r>
    </w:p>
    <w:p w:rsidR="004B6CE3" w:rsidRDefault="004B6CE3">
      <w:pPr>
        <w:pStyle w:val="ConsPlusNonformat"/>
        <w:jc w:val="both"/>
      </w:pPr>
      <w:r>
        <w:t>___________________________________________________________________________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4B6CE3" w:rsidRDefault="004B6CE3">
      <w:pPr>
        <w:pStyle w:val="ConsPlusNonformat"/>
        <w:jc w:val="both"/>
      </w:pPr>
      <w:r>
        <w:t>___________________________________________________________________________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>2). 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 xml:space="preserve">         (подробные сведения о коррупционных правонарушениях, которые</w:t>
      </w:r>
    </w:p>
    <w:p w:rsidR="004B6CE3" w:rsidRDefault="004B6CE3">
      <w:pPr>
        <w:pStyle w:val="ConsPlusNonformat"/>
        <w:jc w:val="both"/>
      </w:pPr>
      <w:r>
        <w:t>___________________________________________________________________________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 xml:space="preserve">               должен был бы совершить гражданский служащий</w:t>
      </w:r>
    </w:p>
    <w:p w:rsidR="004B6CE3" w:rsidRDefault="004B6CE3">
      <w:pPr>
        <w:pStyle w:val="ConsPlusNonformat"/>
        <w:jc w:val="both"/>
      </w:pPr>
      <w:r>
        <w:t>___________________________________________________________________________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 xml:space="preserve">                       по просьбе обратившихся лиц)</w:t>
      </w:r>
    </w:p>
    <w:p w:rsidR="004B6CE3" w:rsidRDefault="004B6CE3">
      <w:pPr>
        <w:pStyle w:val="ConsPlusNonformat"/>
        <w:jc w:val="both"/>
      </w:pPr>
      <w:r>
        <w:t>___________________________________________________________________________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>3). 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 xml:space="preserve">           (все известные сведения о физическом (юридическом) лице,</w:t>
      </w:r>
    </w:p>
    <w:p w:rsidR="004B6CE3" w:rsidRDefault="004B6CE3">
      <w:pPr>
        <w:pStyle w:val="ConsPlusNonformat"/>
        <w:jc w:val="both"/>
      </w:pPr>
      <w:r>
        <w:t>___________________________________________________________________________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 xml:space="preserve">                склоняющем к коррупционному правонарушению)</w:t>
      </w:r>
    </w:p>
    <w:p w:rsidR="004B6CE3" w:rsidRDefault="004B6CE3">
      <w:pPr>
        <w:pStyle w:val="ConsPlusNonformat"/>
        <w:jc w:val="both"/>
      </w:pPr>
      <w:r>
        <w:t>___________________________________________________________________________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>4). 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 xml:space="preserve">      (способ и обстоятельства склонения к коррупционному правонарушению</w:t>
      </w:r>
    </w:p>
    <w:p w:rsidR="004B6CE3" w:rsidRDefault="004B6CE3">
      <w:pPr>
        <w:pStyle w:val="ConsPlusNonformat"/>
        <w:jc w:val="both"/>
      </w:pPr>
      <w:r>
        <w:t>___________________________________________________________________________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4B6CE3" w:rsidRDefault="004B6CE3">
      <w:pPr>
        <w:pStyle w:val="ConsPlusNonformat"/>
        <w:jc w:val="both"/>
      </w:pPr>
      <w:r>
        <w:t>___________________________________________________________________________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 xml:space="preserve">                   принять предложение лица о совершении</w:t>
      </w:r>
    </w:p>
    <w:p w:rsidR="004B6CE3" w:rsidRDefault="004B6CE3">
      <w:pPr>
        <w:pStyle w:val="ConsPlusNonformat"/>
        <w:jc w:val="both"/>
      </w:pPr>
      <w:r>
        <w:t>___________________________________________________________________________</w:t>
      </w:r>
    </w:p>
    <w:p w:rsidR="004B6CE3" w:rsidRDefault="004B6CE3">
      <w:pPr>
        <w:pStyle w:val="ConsPlusNonformat"/>
        <w:jc w:val="both"/>
      </w:pPr>
      <w:r>
        <w:t xml:space="preserve">                      коррупционного правонарушения)</w:t>
      </w:r>
    </w:p>
    <w:p w:rsidR="004B6CE3" w:rsidRDefault="004B6CE3">
      <w:pPr>
        <w:pStyle w:val="ConsPlusNonformat"/>
        <w:jc w:val="both"/>
      </w:pPr>
    </w:p>
    <w:p w:rsidR="004B6CE3" w:rsidRDefault="004B6CE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B6CE3" w:rsidRDefault="004B6CE3">
      <w:pPr>
        <w:pStyle w:val="ConsPlusNonformat"/>
        <w:jc w:val="both"/>
      </w:pPr>
      <w:r>
        <w:t xml:space="preserve">                                      (дата, подпись, инициалы и фамилия)</w:t>
      </w:r>
    </w:p>
    <w:p w:rsidR="004B6CE3" w:rsidRDefault="004B6CE3">
      <w:pPr>
        <w:pStyle w:val="ConsPlusNonformat"/>
        <w:jc w:val="both"/>
      </w:pPr>
    </w:p>
    <w:p w:rsidR="004B6CE3" w:rsidRDefault="004B6CE3">
      <w:pPr>
        <w:pStyle w:val="ConsPlusNonformat"/>
        <w:jc w:val="both"/>
      </w:pPr>
      <w:r>
        <w:t xml:space="preserve">          Регистрация: N __________ от "__" ____________ 20__ г.</w:t>
      </w:r>
    </w:p>
    <w:p w:rsidR="004B6CE3" w:rsidRDefault="004B6CE3">
      <w:pPr>
        <w:pStyle w:val="ConsPlusNormal"/>
        <w:jc w:val="both"/>
      </w:pPr>
    </w:p>
    <w:p w:rsidR="004B6CE3" w:rsidRDefault="004B6CE3">
      <w:pPr>
        <w:pStyle w:val="ConsPlusNormal"/>
        <w:jc w:val="both"/>
      </w:pPr>
    </w:p>
    <w:p w:rsidR="004B6CE3" w:rsidRDefault="004B6CE3">
      <w:pPr>
        <w:pStyle w:val="ConsPlusNormal"/>
        <w:jc w:val="both"/>
      </w:pPr>
    </w:p>
    <w:p w:rsidR="004B6CE3" w:rsidRDefault="004B6CE3">
      <w:pPr>
        <w:pStyle w:val="ConsPlusNormal"/>
        <w:jc w:val="both"/>
      </w:pPr>
    </w:p>
    <w:p w:rsidR="004B6CE3" w:rsidRDefault="004B6CE3">
      <w:pPr>
        <w:pStyle w:val="ConsPlusNormal"/>
        <w:jc w:val="both"/>
      </w:pPr>
    </w:p>
    <w:p w:rsidR="004B6CE3" w:rsidRDefault="004B6CE3">
      <w:pPr>
        <w:pStyle w:val="ConsPlusNormal"/>
        <w:jc w:val="right"/>
        <w:outlineLvl w:val="1"/>
      </w:pPr>
      <w:r>
        <w:t>Приложение N 2</w:t>
      </w:r>
    </w:p>
    <w:p w:rsidR="004B6CE3" w:rsidRDefault="004B6CE3">
      <w:pPr>
        <w:pStyle w:val="ConsPlusNormal"/>
        <w:jc w:val="right"/>
      </w:pPr>
      <w:r>
        <w:t>к Порядку уведомления представителя</w:t>
      </w:r>
    </w:p>
    <w:p w:rsidR="004B6CE3" w:rsidRDefault="004B6CE3">
      <w:pPr>
        <w:pStyle w:val="ConsPlusNormal"/>
        <w:jc w:val="right"/>
      </w:pPr>
      <w:r>
        <w:t>нанимателя о фактах обращения</w:t>
      </w:r>
    </w:p>
    <w:p w:rsidR="004B6CE3" w:rsidRDefault="004B6CE3">
      <w:pPr>
        <w:pStyle w:val="ConsPlusNormal"/>
        <w:jc w:val="right"/>
      </w:pPr>
      <w:r>
        <w:t>в целях склонения федеральных</w:t>
      </w:r>
    </w:p>
    <w:p w:rsidR="004B6CE3" w:rsidRDefault="004B6CE3">
      <w:pPr>
        <w:pStyle w:val="ConsPlusNormal"/>
        <w:jc w:val="right"/>
      </w:pPr>
      <w:r>
        <w:t>государственных гражданских</w:t>
      </w:r>
    </w:p>
    <w:p w:rsidR="004B6CE3" w:rsidRDefault="004B6CE3">
      <w:pPr>
        <w:pStyle w:val="ConsPlusNormal"/>
        <w:jc w:val="right"/>
      </w:pPr>
      <w:r>
        <w:t>служащих Федеральной службы</w:t>
      </w:r>
    </w:p>
    <w:p w:rsidR="004B6CE3" w:rsidRDefault="004B6CE3">
      <w:pPr>
        <w:pStyle w:val="ConsPlusNormal"/>
        <w:jc w:val="right"/>
      </w:pPr>
      <w:r>
        <w:t>государственной статистики</w:t>
      </w:r>
    </w:p>
    <w:p w:rsidR="004B6CE3" w:rsidRDefault="004B6CE3">
      <w:pPr>
        <w:pStyle w:val="ConsPlusNormal"/>
        <w:jc w:val="right"/>
      </w:pPr>
      <w:r>
        <w:t>к совершению коррупционных</w:t>
      </w:r>
    </w:p>
    <w:p w:rsidR="004B6CE3" w:rsidRDefault="004B6CE3">
      <w:pPr>
        <w:pStyle w:val="ConsPlusNormal"/>
        <w:jc w:val="right"/>
      </w:pPr>
      <w:r>
        <w:t>правонарушений, регистрации</w:t>
      </w:r>
    </w:p>
    <w:p w:rsidR="004B6CE3" w:rsidRDefault="004B6CE3">
      <w:pPr>
        <w:pStyle w:val="ConsPlusNormal"/>
        <w:jc w:val="right"/>
      </w:pPr>
      <w:r>
        <w:t>таких уведомлений и проверки</w:t>
      </w:r>
    </w:p>
    <w:p w:rsidR="004B6CE3" w:rsidRDefault="004B6CE3">
      <w:pPr>
        <w:pStyle w:val="ConsPlusNormal"/>
        <w:jc w:val="right"/>
      </w:pPr>
      <w:r>
        <w:t>содержащихся в них сведений</w:t>
      </w: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Title"/>
        <w:jc w:val="center"/>
      </w:pPr>
      <w:bookmarkStart w:id="4" w:name="P185"/>
      <w:bookmarkEnd w:id="4"/>
      <w:r>
        <w:t>ПЕРЕЧЕНЬ</w:t>
      </w:r>
    </w:p>
    <w:p w:rsidR="004B6CE3" w:rsidRDefault="004B6CE3">
      <w:pPr>
        <w:pStyle w:val="ConsPlusTitle"/>
        <w:jc w:val="center"/>
      </w:pPr>
      <w:r>
        <w:t>СВЕДЕНИЙ, СОДЕРЖАЩИХСЯ В УВЕДОМЛЕНИИ ПРЕДСТАВИТЕЛЯ</w:t>
      </w:r>
    </w:p>
    <w:p w:rsidR="004B6CE3" w:rsidRDefault="004B6CE3">
      <w:pPr>
        <w:pStyle w:val="ConsPlusTitle"/>
        <w:jc w:val="center"/>
      </w:pPr>
      <w:r>
        <w:t>НАНИМАТЕЛЯ О ФАКТАХ ОБРАЩЕНИЯ В ЦЕЛЯХ СКЛОНЕНИЯ</w:t>
      </w:r>
    </w:p>
    <w:p w:rsidR="004B6CE3" w:rsidRDefault="004B6CE3">
      <w:pPr>
        <w:pStyle w:val="ConsPlusTitle"/>
        <w:jc w:val="center"/>
      </w:pPr>
      <w:r>
        <w:t>ФЕДЕРАЛЬНОГО ГОСУДАРСТВЕННОГО ГРАЖДАНСКОГО СЛУЖАЩЕГО</w:t>
      </w:r>
    </w:p>
    <w:p w:rsidR="004B6CE3" w:rsidRDefault="004B6CE3">
      <w:pPr>
        <w:pStyle w:val="ConsPlusTitle"/>
        <w:jc w:val="center"/>
      </w:pPr>
      <w:r>
        <w:t>ФЕДЕРАЛЬНОЙ СЛУЖБЫ ГОСУДАРСТВЕННОЙ СТАТИСТИКИ</w:t>
      </w:r>
    </w:p>
    <w:p w:rsidR="004B6CE3" w:rsidRDefault="004B6CE3">
      <w:pPr>
        <w:pStyle w:val="ConsPlusTitle"/>
        <w:jc w:val="center"/>
      </w:pPr>
      <w:r>
        <w:t>К СОВЕРШЕНИЮ КОРРУПЦИОННЫХ ПРАВОНАРУШЕНИЙ</w:t>
      </w: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Normal"/>
        <w:ind w:firstLine="540"/>
        <w:jc w:val="both"/>
      </w:pPr>
      <w:r>
        <w:t>1. Фамилия, имя и отчество (при наличии) гражданского служащего, заполняющего уведомление.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2. Замещаемая должность гражданского служащего, заполняющего уведомление.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lastRenderedPageBreak/>
        <w:t>3. Структурное подразделение центрального аппарата Росстата, территориальных органов Росстата.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4. Информация о факте обращения в целях склонения гражданского служащего Росстата к совершению коррупционных правонарушений: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информация о лице (лицах), склонявшем гражданского служащего Росстата к совершению коррупционного правонарушения;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информация о месте, времени и иных обстоятельствах обращения в целях склонения гражданского служащего Росстата к совершению коррупционных правонарушений;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информация о действии (бездействии), которое гражданский служащий Росстата должен совершить по обращению;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информация об отказе гражданского служащего Росстата принять предложение лица (лиц) о совершении коррупционного правонарушения;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информация о наличии (отсутствии) договоренности о дальнейшей встрече и действиях участников обращения.</w:t>
      </w:r>
    </w:p>
    <w:p w:rsidR="004B6CE3" w:rsidRDefault="004B6CE3">
      <w:pPr>
        <w:pStyle w:val="ConsPlusNormal"/>
        <w:spacing w:before="220"/>
        <w:ind w:firstLine="540"/>
        <w:jc w:val="both"/>
      </w:pPr>
      <w:r>
        <w:t>5. Личная подпись гражданского служащего Росстата с указанием времени и места составления уведомления.</w:t>
      </w:r>
    </w:p>
    <w:p w:rsidR="004B6CE3" w:rsidRDefault="004B6CE3">
      <w:pPr>
        <w:pStyle w:val="ConsPlusNormal"/>
        <w:jc w:val="center"/>
      </w:pPr>
    </w:p>
    <w:p w:rsidR="004B6CE3" w:rsidRDefault="004B6CE3">
      <w:pPr>
        <w:pStyle w:val="ConsPlusNormal"/>
        <w:jc w:val="center"/>
      </w:pPr>
    </w:p>
    <w:p w:rsidR="004B6CE3" w:rsidRDefault="004B6CE3">
      <w:pPr>
        <w:pStyle w:val="ConsPlusNormal"/>
        <w:jc w:val="center"/>
      </w:pPr>
    </w:p>
    <w:p w:rsidR="004B6CE3" w:rsidRDefault="004B6CE3">
      <w:pPr>
        <w:pStyle w:val="ConsPlusNormal"/>
        <w:jc w:val="center"/>
      </w:pPr>
    </w:p>
    <w:p w:rsidR="004B6CE3" w:rsidRDefault="004B6CE3">
      <w:pPr>
        <w:pStyle w:val="ConsPlusNormal"/>
        <w:jc w:val="center"/>
      </w:pPr>
    </w:p>
    <w:p w:rsidR="004B6CE3" w:rsidRDefault="004B6CE3">
      <w:pPr>
        <w:pStyle w:val="ConsPlusNormal"/>
        <w:jc w:val="right"/>
        <w:outlineLvl w:val="1"/>
      </w:pPr>
      <w:r>
        <w:t>Приложение N 3</w:t>
      </w:r>
    </w:p>
    <w:p w:rsidR="004B6CE3" w:rsidRDefault="004B6CE3">
      <w:pPr>
        <w:pStyle w:val="ConsPlusNormal"/>
        <w:jc w:val="right"/>
      </w:pPr>
      <w:r>
        <w:t>к Порядку уведомления представителя</w:t>
      </w:r>
    </w:p>
    <w:p w:rsidR="004B6CE3" w:rsidRDefault="004B6CE3">
      <w:pPr>
        <w:pStyle w:val="ConsPlusNormal"/>
        <w:jc w:val="right"/>
      </w:pPr>
      <w:r>
        <w:t>нанимателя о фактах обращения</w:t>
      </w:r>
    </w:p>
    <w:p w:rsidR="004B6CE3" w:rsidRDefault="004B6CE3">
      <w:pPr>
        <w:pStyle w:val="ConsPlusNormal"/>
        <w:jc w:val="right"/>
      </w:pPr>
      <w:r>
        <w:t>в целях склонения федеральных</w:t>
      </w:r>
    </w:p>
    <w:p w:rsidR="004B6CE3" w:rsidRDefault="004B6CE3">
      <w:pPr>
        <w:pStyle w:val="ConsPlusNormal"/>
        <w:jc w:val="right"/>
      </w:pPr>
      <w:r>
        <w:t>государственных гражданских</w:t>
      </w:r>
    </w:p>
    <w:p w:rsidR="004B6CE3" w:rsidRDefault="004B6CE3">
      <w:pPr>
        <w:pStyle w:val="ConsPlusNormal"/>
        <w:jc w:val="right"/>
      </w:pPr>
      <w:r>
        <w:t>служащих Федеральной службы</w:t>
      </w:r>
    </w:p>
    <w:p w:rsidR="004B6CE3" w:rsidRDefault="004B6CE3">
      <w:pPr>
        <w:pStyle w:val="ConsPlusNormal"/>
        <w:jc w:val="right"/>
      </w:pPr>
      <w:r>
        <w:t>государственной статистики</w:t>
      </w:r>
    </w:p>
    <w:p w:rsidR="004B6CE3" w:rsidRDefault="004B6CE3">
      <w:pPr>
        <w:pStyle w:val="ConsPlusNormal"/>
        <w:jc w:val="right"/>
      </w:pPr>
      <w:r>
        <w:t>к совершению коррупционных</w:t>
      </w:r>
    </w:p>
    <w:p w:rsidR="004B6CE3" w:rsidRDefault="004B6CE3">
      <w:pPr>
        <w:pStyle w:val="ConsPlusNormal"/>
        <w:jc w:val="right"/>
      </w:pPr>
      <w:r>
        <w:t>правонарушений, регистрации</w:t>
      </w:r>
    </w:p>
    <w:p w:rsidR="004B6CE3" w:rsidRDefault="004B6CE3">
      <w:pPr>
        <w:pStyle w:val="ConsPlusNormal"/>
        <w:jc w:val="right"/>
      </w:pPr>
      <w:r>
        <w:t>таких уведомлений и проверки</w:t>
      </w:r>
    </w:p>
    <w:p w:rsidR="004B6CE3" w:rsidRDefault="004B6CE3">
      <w:pPr>
        <w:pStyle w:val="ConsPlusNormal"/>
        <w:jc w:val="right"/>
      </w:pPr>
      <w:r>
        <w:t>содержащихся в них сведений</w:t>
      </w: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Normal"/>
        <w:jc w:val="both"/>
      </w:pPr>
      <w:r>
        <w:t>Основание ________________</w:t>
      </w:r>
    </w:p>
    <w:p w:rsidR="004B6CE3" w:rsidRDefault="004B6CE3">
      <w:pPr>
        <w:pStyle w:val="ConsPlusNormal"/>
        <w:spacing w:before="220"/>
        <w:jc w:val="both"/>
      </w:pPr>
      <w:r>
        <w:t>Срок хранения ____________</w:t>
      </w: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Normal"/>
        <w:jc w:val="center"/>
      </w:pPr>
      <w:bookmarkStart w:id="5" w:name="P222"/>
      <w:bookmarkEnd w:id="5"/>
      <w:r>
        <w:t>ЖУРНАЛ</w:t>
      </w:r>
    </w:p>
    <w:p w:rsidR="004B6CE3" w:rsidRDefault="004B6CE3">
      <w:pPr>
        <w:pStyle w:val="ConsPlusNormal"/>
        <w:jc w:val="center"/>
      </w:pPr>
      <w:r>
        <w:t>регистрации уведомлений представителя нанимателя о фактах</w:t>
      </w:r>
    </w:p>
    <w:p w:rsidR="004B6CE3" w:rsidRDefault="004B6CE3">
      <w:pPr>
        <w:pStyle w:val="ConsPlusNormal"/>
        <w:jc w:val="center"/>
      </w:pPr>
      <w:r>
        <w:t>обращения в целях склонения федеральных государственных</w:t>
      </w:r>
    </w:p>
    <w:p w:rsidR="004B6CE3" w:rsidRDefault="004B6CE3">
      <w:pPr>
        <w:pStyle w:val="ConsPlusNormal"/>
        <w:jc w:val="center"/>
      </w:pPr>
      <w:r>
        <w:t>гражданских служащих Федеральной службы государственной</w:t>
      </w:r>
    </w:p>
    <w:p w:rsidR="004B6CE3" w:rsidRDefault="004B6CE3">
      <w:pPr>
        <w:pStyle w:val="ConsPlusNormal"/>
        <w:jc w:val="center"/>
      </w:pPr>
      <w:r>
        <w:t>статистики к совершению коррупционных правонарушений</w:t>
      </w:r>
    </w:p>
    <w:p w:rsidR="004B6CE3" w:rsidRDefault="004B6CE3">
      <w:pPr>
        <w:pStyle w:val="ConsPlusNormal"/>
        <w:jc w:val="center"/>
      </w:pPr>
    </w:p>
    <w:p w:rsidR="004B6CE3" w:rsidRDefault="004B6CE3">
      <w:pPr>
        <w:pStyle w:val="ConsPlusNormal"/>
        <w:jc w:val="center"/>
      </w:pPr>
      <w:r>
        <w:t>Начато "__" ____________ 20__ г.</w:t>
      </w:r>
    </w:p>
    <w:p w:rsidR="004B6CE3" w:rsidRDefault="004B6CE3">
      <w:pPr>
        <w:pStyle w:val="ConsPlusNormal"/>
        <w:jc w:val="center"/>
      </w:pPr>
      <w:r>
        <w:t>Окончено "__" __________ 20__ г.</w:t>
      </w:r>
    </w:p>
    <w:p w:rsidR="004B6CE3" w:rsidRDefault="004B6CE3">
      <w:pPr>
        <w:pStyle w:val="ConsPlusNormal"/>
        <w:jc w:val="center"/>
      </w:pPr>
      <w:r>
        <w:t>На "__" листах</w:t>
      </w: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sectPr w:rsidR="004B6CE3" w:rsidSect="006872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902"/>
        <w:gridCol w:w="1176"/>
        <w:gridCol w:w="1268"/>
        <w:gridCol w:w="1360"/>
        <w:gridCol w:w="1362"/>
        <w:gridCol w:w="1286"/>
        <w:gridCol w:w="940"/>
        <w:gridCol w:w="745"/>
      </w:tblGrid>
      <w:tr w:rsidR="004B6CE3">
        <w:tc>
          <w:tcPr>
            <w:tcW w:w="600" w:type="dxa"/>
          </w:tcPr>
          <w:p w:rsidR="004B6CE3" w:rsidRDefault="004B6CE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2" w:type="dxa"/>
          </w:tcPr>
          <w:p w:rsidR="004B6CE3" w:rsidRDefault="004B6CE3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176" w:type="dxa"/>
          </w:tcPr>
          <w:p w:rsidR="004B6CE3" w:rsidRDefault="004B6CE3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268" w:type="dxa"/>
          </w:tcPr>
          <w:p w:rsidR="004B6CE3" w:rsidRDefault="004B6CE3">
            <w:pPr>
              <w:pStyle w:val="ConsPlusNormal"/>
              <w:jc w:val="center"/>
            </w:pPr>
            <w:r>
              <w:t>Ф.И.О подавшего уведомление (подпись, дата)</w:t>
            </w:r>
          </w:p>
        </w:tc>
        <w:tc>
          <w:tcPr>
            <w:tcW w:w="1360" w:type="dxa"/>
          </w:tcPr>
          <w:p w:rsidR="004B6CE3" w:rsidRDefault="004B6CE3">
            <w:pPr>
              <w:pStyle w:val="ConsPlusNormal"/>
              <w:jc w:val="center"/>
            </w:pPr>
            <w:r>
              <w:t>Краткие сведения об уведомлении</w:t>
            </w:r>
          </w:p>
        </w:tc>
        <w:tc>
          <w:tcPr>
            <w:tcW w:w="1362" w:type="dxa"/>
          </w:tcPr>
          <w:p w:rsidR="004B6CE3" w:rsidRDefault="004B6CE3">
            <w:pPr>
              <w:pStyle w:val="ConsPlusNormal"/>
              <w:jc w:val="center"/>
            </w:pPr>
            <w:r>
              <w:t>Ф.И.О. должностного лица, принявшего уведомление (подпись, дата)</w:t>
            </w:r>
          </w:p>
        </w:tc>
        <w:tc>
          <w:tcPr>
            <w:tcW w:w="1286" w:type="dxa"/>
          </w:tcPr>
          <w:p w:rsidR="004B6CE3" w:rsidRDefault="004B6CE3">
            <w:pPr>
              <w:pStyle w:val="ConsPlusNormal"/>
              <w:jc w:val="center"/>
            </w:pPr>
            <w:r>
              <w:t>Должностное лицо, принявшее уведомление на проверку сведений, в нем указанных (подпись, дата)</w:t>
            </w:r>
          </w:p>
        </w:tc>
        <w:tc>
          <w:tcPr>
            <w:tcW w:w="940" w:type="dxa"/>
          </w:tcPr>
          <w:p w:rsidR="004B6CE3" w:rsidRDefault="004B6CE3">
            <w:pPr>
              <w:pStyle w:val="ConsPlusNormal"/>
              <w:jc w:val="center"/>
            </w:pPr>
            <w:r>
              <w:t>Сведения о принятом решении (дата)</w:t>
            </w:r>
          </w:p>
        </w:tc>
        <w:tc>
          <w:tcPr>
            <w:tcW w:w="745" w:type="dxa"/>
          </w:tcPr>
          <w:p w:rsidR="004B6CE3" w:rsidRDefault="004B6CE3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4B6CE3">
        <w:tc>
          <w:tcPr>
            <w:tcW w:w="600" w:type="dxa"/>
          </w:tcPr>
          <w:p w:rsidR="004B6CE3" w:rsidRDefault="004B6C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4B6CE3" w:rsidRDefault="004B6C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4B6CE3" w:rsidRDefault="004B6C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4B6CE3" w:rsidRDefault="004B6C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4B6CE3" w:rsidRDefault="004B6C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2" w:type="dxa"/>
          </w:tcPr>
          <w:p w:rsidR="004B6CE3" w:rsidRDefault="004B6C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4B6CE3" w:rsidRDefault="004B6C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4B6CE3" w:rsidRDefault="004B6C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5" w:type="dxa"/>
          </w:tcPr>
          <w:p w:rsidR="004B6CE3" w:rsidRDefault="004B6CE3">
            <w:pPr>
              <w:pStyle w:val="ConsPlusNormal"/>
              <w:jc w:val="center"/>
            </w:pPr>
            <w:r>
              <w:t>9</w:t>
            </w:r>
          </w:p>
        </w:tc>
      </w:tr>
      <w:tr w:rsidR="004B6CE3">
        <w:tc>
          <w:tcPr>
            <w:tcW w:w="600" w:type="dxa"/>
          </w:tcPr>
          <w:p w:rsidR="004B6CE3" w:rsidRDefault="004B6CE3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4B6CE3" w:rsidRDefault="004B6CE3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4B6CE3" w:rsidRDefault="004B6CE3">
            <w:pPr>
              <w:pStyle w:val="ConsPlusNormal"/>
              <w:jc w:val="center"/>
            </w:pPr>
          </w:p>
        </w:tc>
        <w:tc>
          <w:tcPr>
            <w:tcW w:w="1268" w:type="dxa"/>
          </w:tcPr>
          <w:p w:rsidR="004B6CE3" w:rsidRDefault="004B6CE3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4B6CE3" w:rsidRDefault="004B6CE3">
            <w:pPr>
              <w:pStyle w:val="ConsPlusNormal"/>
              <w:jc w:val="center"/>
            </w:pPr>
          </w:p>
        </w:tc>
        <w:tc>
          <w:tcPr>
            <w:tcW w:w="1362" w:type="dxa"/>
          </w:tcPr>
          <w:p w:rsidR="004B6CE3" w:rsidRDefault="004B6CE3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4B6CE3" w:rsidRDefault="004B6CE3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4B6CE3" w:rsidRDefault="004B6CE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4B6CE3" w:rsidRDefault="004B6CE3">
            <w:pPr>
              <w:pStyle w:val="ConsPlusNormal"/>
              <w:jc w:val="center"/>
            </w:pPr>
          </w:p>
        </w:tc>
      </w:tr>
    </w:tbl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Normal"/>
        <w:jc w:val="right"/>
        <w:outlineLvl w:val="1"/>
      </w:pPr>
      <w:r>
        <w:t>Приложение N 4</w:t>
      </w:r>
    </w:p>
    <w:p w:rsidR="004B6CE3" w:rsidRDefault="004B6CE3">
      <w:pPr>
        <w:pStyle w:val="ConsPlusNormal"/>
        <w:jc w:val="right"/>
      </w:pPr>
      <w:r>
        <w:t>к Порядку уведомления представителя</w:t>
      </w:r>
    </w:p>
    <w:p w:rsidR="004B6CE3" w:rsidRDefault="004B6CE3">
      <w:pPr>
        <w:pStyle w:val="ConsPlusNormal"/>
        <w:jc w:val="right"/>
      </w:pPr>
      <w:r>
        <w:t>нанимателя о фактах обращения</w:t>
      </w:r>
    </w:p>
    <w:p w:rsidR="004B6CE3" w:rsidRDefault="004B6CE3">
      <w:pPr>
        <w:pStyle w:val="ConsPlusNormal"/>
        <w:jc w:val="right"/>
      </w:pPr>
      <w:r>
        <w:t>в целях склонения федеральных</w:t>
      </w:r>
    </w:p>
    <w:p w:rsidR="004B6CE3" w:rsidRDefault="004B6CE3">
      <w:pPr>
        <w:pStyle w:val="ConsPlusNormal"/>
        <w:jc w:val="right"/>
      </w:pPr>
      <w:r>
        <w:t>государственных гражданских</w:t>
      </w:r>
    </w:p>
    <w:p w:rsidR="004B6CE3" w:rsidRDefault="004B6CE3">
      <w:pPr>
        <w:pStyle w:val="ConsPlusNormal"/>
        <w:jc w:val="right"/>
      </w:pPr>
      <w:r>
        <w:t>служащих Федеральной службы</w:t>
      </w:r>
    </w:p>
    <w:p w:rsidR="004B6CE3" w:rsidRDefault="004B6CE3">
      <w:pPr>
        <w:pStyle w:val="ConsPlusNormal"/>
        <w:jc w:val="right"/>
      </w:pPr>
      <w:r>
        <w:t>государственной статистики</w:t>
      </w:r>
    </w:p>
    <w:p w:rsidR="004B6CE3" w:rsidRDefault="004B6CE3">
      <w:pPr>
        <w:pStyle w:val="ConsPlusNormal"/>
        <w:jc w:val="right"/>
      </w:pPr>
      <w:r>
        <w:t>к совершению коррупционных</w:t>
      </w:r>
    </w:p>
    <w:p w:rsidR="004B6CE3" w:rsidRDefault="004B6CE3">
      <w:pPr>
        <w:pStyle w:val="ConsPlusNormal"/>
        <w:jc w:val="right"/>
      </w:pPr>
      <w:r>
        <w:t>правонарушений, регистрации</w:t>
      </w:r>
    </w:p>
    <w:p w:rsidR="004B6CE3" w:rsidRDefault="004B6CE3">
      <w:pPr>
        <w:pStyle w:val="ConsPlusNormal"/>
        <w:jc w:val="right"/>
      </w:pPr>
      <w:r>
        <w:t>таких уведомлений и проверки</w:t>
      </w:r>
    </w:p>
    <w:p w:rsidR="004B6CE3" w:rsidRDefault="004B6CE3">
      <w:pPr>
        <w:pStyle w:val="ConsPlusNormal"/>
        <w:jc w:val="right"/>
      </w:pPr>
      <w:r>
        <w:t>содержащихся в них сведений</w:t>
      </w:r>
    </w:p>
    <w:p w:rsidR="004B6CE3" w:rsidRDefault="004B6CE3">
      <w:pPr>
        <w:pStyle w:val="ConsPlusNormal"/>
        <w:jc w:val="center"/>
      </w:pPr>
    </w:p>
    <w:p w:rsidR="004B6CE3" w:rsidRDefault="004B6CE3">
      <w:pPr>
        <w:pStyle w:val="ConsPlusNormal"/>
        <w:jc w:val="right"/>
      </w:pPr>
      <w:r>
        <w:t>РЕКОМЕНДУЕМЫЙ ОБРАЗЕЦ</w:t>
      </w:r>
    </w:p>
    <w:p w:rsidR="004B6CE3" w:rsidRDefault="004B6CE3">
      <w:pPr>
        <w:pStyle w:val="ConsPlusNormal"/>
        <w:jc w:val="right"/>
      </w:pPr>
    </w:p>
    <w:p w:rsidR="004B6CE3" w:rsidRDefault="004B6CE3">
      <w:pPr>
        <w:pStyle w:val="ConsPlusNormal"/>
        <w:jc w:val="center"/>
      </w:pPr>
      <w:bookmarkStart w:id="6" w:name="P278"/>
      <w:bookmarkEnd w:id="6"/>
      <w:r>
        <w:t>ТАЛОН-УВЕДОМЛЕНИЕ</w:t>
      </w:r>
    </w:p>
    <w:p w:rsidR="004B6CE3" w:rsidRDefault="004B6CE3">
      <w:pPr>
        <w:pStyle w:val="ConsPlusNormal"/>
        <w:jc w:val="center"/>
      </w:pPr>
      <w:r>
        <w:lastRenderedPageBreak/>
        <w:t>представителя нанимателя о фактах обращения в целях</w:t>
      </w:r>
    </w:p>
    <w:p w:rsidR="004B6CE3" w:rsidRDefault="004B6CE3">
      <w:pPr>
        <w:pStyle w:val="ConsPlusNormal"/>
        <w:jc w:val="center"/>
      </w:pPr>
      <w:r>
        <w:t>склонения федерального государственного гражданского</w:t>
      </w:r>
    </w:p>
    <w:p w:rsidR="004B6CE3" w:rsidRDefault="004B6CE3">
      <w:pPr>
        <w:pStyle w:val="ConsPlusNormal"/>
        <w:jc w:val="center"/>
      </w:pPr>
      <w:r>
        <w:t>служащего Федеральной службы государственной статистики</w:t>
      </w:r>
    </w:p>
    <w:p w:rsidR="004B6CE3" w:rsidRDefault="004B6CE3">
      <w:pPr>
        <w:pStyle w:val="ConsPlusNormal"/>
        <w:jc w:val="center"/>
      </w:pPr>
      <w:r>
        <w:t>к совершению коррупционных правонарушений</w:t>
      </w:r>
    </w:p>
    <w:p w:rsidR="004B6CE3" w:rsidRDefault="004B6CE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98"/>
      </w:tblGrid>
      <w:tr w:rsidR="004B6CE3">
        <w:tc>
          <w:tcPr>
            <w:tcW w:w="4882" w:type="dxa"/>
            <w:tcBorders>
              <w:top w:val="single" w:sz="4" w:space="0" w:color="auto"/>
              <w:bottom w:val="nil"/>
            </w:tcBorders>
          </w:tcPr>
          <w:p w:rsidR="004B6CE3" w:rsidRDefault="004B6CE3">
            <w:pPr>
              <w:pStyle w:val="ConsPlusNormal"/>
              <w:jc w:val="center"/>
            </w:pPr>
            <w:bookmarkStart w:id="7" w:name="P284"/>
            <w:bookmarkEnd w:id="7"/>
            <w:r>
              <w:t>ТАЛОН-КОРЕШОК</w:t>
            </w:r>
          </w:p>
        </w:tc>
        <w:tc>
          <w:tcPr>
            <w:tcW w:w="4898" w:type="dxa"/>
            <w:tcBorders>
              <w:top w:val="single" w:sz="4" w:space="0" w:color="auto"/>
              <w:bottom w:val="nil"/>
            </w:tcBorders>
          </w:tcPr>
          <w:p w:rsidR="004B6CE3" w:rsidRDefault="004B6CE3">
            <w:pPr>
              <w:pStyle w:val="ConsPlusNormal"/>
              <w:jc w:val="center"/>
            </w:pPr>
            <w:bookmarkStart w:id="8" w:name="P285"/>
            <w:bookmarkEnd w:id="8"/>
            <w:r>
              <w:t>ТАЛОН-УВЕДОМЛЕНИЕ</w:t>
            </w:r>
          </w:p>
        </w:tc>
      </w:tr>
      <w:tr w:rsidR="004B6CE3">
        <w:tc>
          <w:tcPr>
            <w:tcW w:w="4882" w:type="dxa"/>
            <w:tcBorders>
              <w:top w:val="nil"/>
              <w:bottom w:val="nil"/>
            </w:tcBorders>
          </w:tcPr>
          <w:p w:rsidR="004B6CE3" w:rsidRDefault="004B6CE3">
            <w:pPr>
              <w:pStyle w:val="ConsPlusNormal"/>
              <w:jc w:val="center"/>
            </w:pPr>
            <w:r>
              <w:t>N _______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4B6CE3" w:rsidRDefault="004B6CE3">
            <w:pPr>
              <w:pStyle w:val="ConsPlusNormal"/>
              <w:jc w:val="center"/>
            </w:pPr>
            <w:r>
              <w:t>N ________</w:t>
            </w:r>
          </w:p>
        </w:tc>
      </w:tr>
      <w:tr w:rsidR="004B6CE3">
        <w:tc>
          <w:tcPr>
            <w:tcW w:w="4882" w:type="dxa"/>
            <w:tcBorders>
              <w:top w:val="nil"/>
              <w:bottom w:val="nil"/>
            </w:tcBorders>
          </w:tcPr>
          <w:p w:rsidR="004B6CE3" w:rsidRDefault="004B6CE3">
            <w:pPr>
              <w:pStyle w:val="ConsPlusNormal"/>
            </w:pPr>
            <w:r>
              <w:t>Уведомление принято от _________________</w:t>
            </w:r>
          </w:p>
          <w:p w:rsidR="004B6CE3" w:rsidRDefault="004B6CE3">
            <w:pPr>
              <w:pStyle w:val="ConsPlusNormal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  <w:jc w:val="center"/>
            </w:pPr>
            <w:r>
              <w:t>(Ф.И.О. гражданского служащего)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4B6CE3" w:rsidRDefault="004B6CE3">
            <w:pPr>
              <w:pStyle w:val="ConsPlusNormal"/>
              <w:jc w:val="both"/>
            </w:pPr>
            <w:r>
              <w:t>Уведомление принято от _________________</w:t>
            </w:r>
          </w:p>
          <w:p w:rsidR="004B6CE3" w:rsidRDefault="004B6CE3">
            <w:pPr>
              <w:pStyle w:val="ConsPlusNormal"/>
              <w:jc w:val="both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  <w:jc w:val="both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  <w:jc w:val="both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  <w:jc w:val="center"/>
            </w:pPr>
            <w:r>
              <w:t>(Ф.И.О. гражданского служащего)</w:t>
            </w:r>
          </w:p>
        </w:tc>
      </w:tr>
      <w:tr w:rsidR="004B6CE3">
        <w:tc>
          <w:tcPr>
            <w:tcW w:w="4882" w:type="dxa"/>
            <w:tcBorders>
              <w:top w:val="nil"/>
              <w:bottom w:val="nil"/>
            </w:tcBorders>
          </w:tcPr>
          <w:p w:rsidR="004B6CE3" w:rsidRDefault="004B6CE3">
            <w:pPr>
              <w:pStyle w:val="ConsPlusNormal"/>
            </w:pPr>
            <w:r>
              <w:t>Краткое содержание уведомления __________</w:t>
            </w:r>
          </w:p>
          <w:p w:rsidR="004B6CE3" w:rsidRDefault="004B6CE3">
            <w:pPr>
              <w:pStyle w:val="ConsPlusNormal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4B6CE3" w:rsidRDefault="004B6CE3">
            <w:pPr>
              <w:pStyle w:val="ConsPlusNormal"/>
              <w:jc w:val="both"/>
            </w:pPr>
            <w:r>
              <w:t>Краткое содержание уведомления __________</w:t>
            </w:r>
          </w:p>
          <w:p w:rsidR="004B6CE3" w:rsidRDefault="004B6CE3">
            <w:pPr>
              <w:pStyle w:val="ConsPlusNormal"/>
              <w:jc w:val="both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  <w:jc w:val="both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  <w:jc w:val="both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  <w:jc w:val="both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  <w:jc w:val="both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  <w:jc w:val="both"/>
            </w:pPr>
            <w:r>
              <w:t>_______________________________________</w:t>
            </w:r>
          </w:p>
        </w:tc>
      </w:tr>
      <w:tr w:rsidR="004B6CE3">
        <w:tc>
          <w:tcPr>
            <w:tcW w:w="4882" w:type="dxa"/>
            <w:tcBorders>
              <w:top w:val="nil"/>
              <w:bottom w:val="nil"/>
            </w:tcBorders>
          </w:tcPr>
          <w:p w:rsidR="004B6CE3" w:rsidRDefault="004B6CE3">
            <w:pPr>
              <w:pStyle w:val="ConsPlusNormal"/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4B6CE3" w:rsidRDefault="004B6CE3">
            <w:pPr>
              <w:pStyle w:val="ConsPlusNormal"/>
            </w:pPr>
            <w:r>
              <w:t>Уведомление принято:</w:t>
            </w:r>
          </w:p>
        </w:tc>
      </w:tr>
      <w:tr w:rsidR="004B6CE3">
        <w:tc>
          <w:tcPr>
            <w:tcW w:w="4882" w:type="dxa"/>
            <w:tcBorders>
              <w:top w:val="nil"/>
              <w:bottom w:val="nil"/>
            </w:tcBorders>
          </w:tcPr>
          <w:p w:rsidR="004B6CE3" w:rsidRDefault="004B6CE3">
            <w:pPr>
              <w:pStyle w:val="ConsPlusNormal"/>
              <w:jc w:val="center"/>
            </w:pPr>
            <w:r>
              <w:t>_____________________________________</w:t>
            </w:r>
          </w:p>
          <w:p w:rsidR="004B6CE3" w:rsidRDefault="004B6CE3">
            <w:pPr>
              <w:pStyle w:val="ConsPlusNormal"/>
              <w:jc w:val="center"/>
            </w:pPr>
            <w:r>
              <w:t>(подпись и должность лица, принявшего уведомление)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4B6CE3" w:rsidRDefault="004B6CE3">
            <w:pPr>
              <w:pStyle w:val="ConsPlusNormal"/>
              <w:jc w:val="center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  <w:jc w:val="center"/>
            </w:pPr>
            <w:r>
              <w:t>(Ф.И.О., должность лица, принявшего уведомление)</w:t>
            </w:r>
          </w:p>
        </w:tc>
      </w:tr>
      <w:tr w:rsidR="004B6CE3">
        <w:tc>
          <w:tcPr>
            <w:tcW w:w="4882" w:type="dxa"/>
            <w:tcBorders>
              <w:top w:val="nil"/>
              <w:bottom w:val="nil"/>
            </w:tcBorders>
          </w:tcPr>
          <w:p w:rsidR="004B6CE3" w:rsidRDefault="004B6CE3">
            <w:pPr>
              <w:pStyle w:val="ConsPlusNormal"/>
              <w:jc w:val="both"/>
            </w:pPr>
            <w:r>
              <w:t>"__" ____________________________ 20__ г.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4B6CE3" w:rsidRDefault="004B6CE3">
            <w:pPr>
              <w:pStyle w:val="ConsPlusNormal"/>
              <w:jc w:val="both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  <w:jc w:val="center"/>
            </w:pPr>
            <w:r>
              <w:t>(номер по журналу регистрации уведомлений)</w:t>
            </w:r>
          </w:p>
        </w:tc>
      </w:tr>
      <w:tr w:rsidR="004B6CE3">
        <w:tc>
          <w:tcPr>
            <w:tcW w:w="4882" w:type="dxa"/>
            <w:tcBorders>
              <w:top w:val="nil"/>
              <w:bottom w:val="nil"/>
            </w:tcBorders>
          </w:tcPr>
          <w:p w:rsidR="004B6CE3" w:rsidRDefault="004B6CE3">
            <w:pPr>
              <w:pStyle w:val="ConsPlusNormal"/>
              <w:jc w:val="center"/>
            </w:pPr>
            <w:r>
              <w:t>_______________________________________</w:t>
            </w:r>
          </w:p>
          <w:p w:rsidR="004B6CE3" w:rsidRDefault="004B6CE3">
            <w:pPr>
              <w:pStyle w:val="ConsPlusNormal"/>
              <w:jc w:val="center"/>
            </w:pPr>
            <w:r>
              <w:t>(подпись лица, получившего талон-уведомление)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4B6CE3" w:rsidRDefault="004B6CE3">
            <w:pPr>
              <w:pStyle w:val="ConsPlusNormal"/>
              <w:jc w:val="center"/>
            </w:pPr>
            <w:r>
              <w:t>"__" ____________________________ 20__ г.</w:t>
            </w:r>
          </w:p>
        </w:tc>
      </w:tr>
      <w:tr w:rsidR="004B6CE3">
        <w:tc>
          <w:tcPr>
            <w:tcW w:w="4882" w:type="dxa"/>
            <w:tcBorders>
              <w:top w:val="nil"/>
              <w:bottom w:val="single" w:sz="4" w:space="0" w:color="auto"/>
            </w:tcBorders>
          </w:tcPr>
          <w:p w:rsidR="004B6CE3" w:rsidRDefault="004B6CE3">
            <w:pPr>
              <w:pStyle w:val="ConsPlusNormal"/>
              <w:jc w:val="center"/>
            </w:pPr>
            <w:r>
              <w:t>"__" ____________________________ 20__ г.</w:t>
            </w:r>
          </w:p>
        </w:tc>
        <w:tc>
          <w:tcPr>
            <w:tcW w:w="4898" w:type="dxa"/>
            <w:tcBorders>
              <w:top w:val="nil"/>
              <w:bottom w:val="single" w:sz="4" w:space="0" w:color="auto"/>
            </w:tcBorders>
          </w:tcPr>
          <w:p w:rsidR="004B6CE3" w:rsidRDefault="004B6CE3">
            <w:pPr>
              <w:pStyle w:val="ConsPlusNormal"/>
              <w:jc w:val="center"/>
            </w:pPr>
            <w:r>
              <w:t>______________________________________</w:t>
            </w:r>
          </w:p>
          <w:p w:rsidR="004B6CE3" w:rsidRDefault="004B6CE3">
            <w:pPr>
              <w:pStyle w:val="ConsPlusNormal"/>
              <w:jc w:val="center"/>
            </w:pPr>
            <w:r>
              <w:lastRenderedPageBreak/>
              <w:t>(подпись гражданского служащего, принявшего уведомление)</w:t>
            </w:r>
          </w:p>
        </w:tc>
      </w:tr>
    </w:tbl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Normal"/>
        <w:ind w:firstLine="540"/>
        <w:jc w:val="both"/>
      </w:pPr>
    </w:p>
    <w:p w:rsidR="004B6CE3" w:rsidRDefault="004B6C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9" w:name="_GoBack"/>
      <w:bookmarkEnd w:id="9"/>
    </w:p>
    <w:sectPr w:rsidR="00683E99" w:rsidSect="00B4681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3"/>
    <w:rsid w:val="004B6CE3"/>
    <w:rsid w:val="00683E99"/>
    <w:rsid w:val="008D2BE3"/>
    <w:rsid w:val="00B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4B6CE3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Nonformat">
    <w:name w:val="ConsPlusNonformat"/>
    <w:rsid w:val="004B6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6CE3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4B6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4B6CE3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Nonformat">
    <w:name w:val="ConsPlusNonformat"/>
    <w:rsid w:val="004B6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6CE3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4B6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AA8CFCBB28C9A508318C5EE278642DD2ACD149A72742475892EBFCB332DA8BACB7BB354B9F7C653F0D361w3j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7AA8CFCBB28C9A508318C5EE278642D02DCB11967D292E7DD022BDCC3C72ADBDDA7BB251A7F7CA4EF987327CACC0B0231B2BDB9D8946F5w9j6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AA8CFCBB28C9A508318C5EE278642D02CC8179071292E7DD022BDCC3C72ADBDDA7BB251A7F7C245F987327CACC0B0231B2BDB9D8946F5w9j6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37AA8CFCBB28C9A508318C5EE278642D02CC8179071292E7DD022BDCC3C72ADBDDA7BB251A7F7C245F987327CACC0B0231B2BDB9D8946F5w9j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7AA8CFCBB28C9A508318C5EE278642D02CC8179071292E7DD022BDCC3C72ADBDDA7BB251A7F7C245F987327CACC0B0231B2BDB9D8946F5w9j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2022-05-05T04:35:00Z</dcterms:created>
  <dcterms:modified xsi:type="dcterms:W3CDTF">2022-05-05T04:36:00Z</dcterms:modified>
</cp:coreProperties>
</file>